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06E" w:rsidRDefault="0026206E">
      <w:pPr>
        <w:jc w:val="center"/>
        <w:rPr>
          <w:sz w:val="28"/>
        </w:rPr>
      </w:pPr>
      <w:r>
        <w:rPr>
          <w:shadow/>
          <w:sz w:val="44"/>
        </w:rPr>
        <w:t xml:space="preserve">Carleton University, Computer </w:t>
      </w:r>
      <w:r w:rsidRPr="005548ED">
        <w:rPr>
          <w:rStyle w:val="Normal22ptChar"/>
        </w:rPr>
        <w:t>Science</w:t>
      </w:r>
      <w:r w:rsidR="005548ED" w:rsidRPr="005548ED">
        <w:rPr>
          <w:rStyle w:val="Normal22ptChar"/>
        </w:rPr>
        <w:t xml:space="preserve">, </w:t>
      </w:r>
      <w:proofErr w:type="gramStart"/>
      <w:r w:rsidR="005548ED" w:rsidRPr="005548ED">
        <w:rPr>
          <w:rStyle w:val="Normal22ptChar"/>
        </w:rPr>
        <w:t>Winter</w:t>
      </w:r>
      <w:proofErr w:type="gramEnd"/>
      <w:r w:rsidR="005548ED" w:rsidRPr="005548ED">
        <w:rPr>
          <w:rStyle w:val="Normal22ptChar"/>
        </w:rPr>
        <w:t xml:space="preserve"> 20</w:t>
      </w:r>
      <w:r w:rsidR="00B93C4B">
        <w:rPr>
          <w:rStyle w:val="Normal22ptChar"/>
        </w:rPr>
        <w:t>1</w:t>
      </w:r>
      <w:r w:rsidR="00BC6466">
        <w:rPr>
          <w:rStyle w:val="Normal22ptChar"/>
        </w:rPr>
        <w:t>1</w:t>
      </w:r>
    </w:p>
    <w:p w:rsidR="005548ED" w:rsidRDefault="0026206E" w:rsidP="00C00214">
      <w:pPr>
        <w:jc w:val="center"/>
      </w:pPr>
      <w:r>
        <w:rPr>
          <w:b/>
          <w:sz w:val="32"/>
        </w:rPr>
        <w:t xml:space="preserve">Comp 4002 </w:t>
      </w:r>
      <w:r w:rsidR="006C5F11">
        <w:rPr>
          <w:b/>
          <w:sz w:val="32"/>
        </w:rPr>
        <w:t xml:space="preserve">Real-time 3D </w:t>
      </w:r>
      <w:r w:rsidR="00A02209">
        <w:rPr>
          <w:b/>
          <w:sz w:val="32"/>
        </w:rPr>
        <w:t>Game</w:t>
      </w:r>
      <w:r w:rsidR="006C5F11">
        <w:rPr>
          <w:b/>
          <w:sz w:val="32"/>
        </w:rPr>
        <w:t xml:space="preserve"> Engines</w:t>
      </w:r>
      <w:r>
        <w:rPr>
          <w:b/>
          <w:sz w:val="32"/>
        </w:rPr>
        <w:t xml:space="preserve"> </w:t>
      </w:r>
    </w:p>
    <w:p w:rsidR="0026206E" w:rsidRDefault="0026206E"/>
    <w:p w:rsidR="0026206E" w:rsidRDefault="0026206E">
      <w:pPr>
        <w:jc w:val="left"/>
        <w:rPr>
          <w:b/>
        </w:rPr>
      </w:pPr>
      <w:r>
        <w:rPr>
          <w:b/>
        </w:rPr>
        <w:t>Times/Instructor</w:t>
      </w:r>
      <w:r w:rsidR="00CA0B9D">
        <w:t xml:space="preserve">:  </w:t>
      </w:r>
      <w:r w:rsidR="00BE0174">
        <w:t>Wed</w:t>
      </w:r>
      <w:r w:rsidR="00AE09B7">
        <w:t xml:space="preserve"> 6pm (3 hours) Room 2</w:t>
      </w:r>
      <w:r w:rsidR="00BC6466">
        <w:t>13</w:t>
      </w:r>
      <w:r w:rsidR="00AE09B7">
        <w:t xml:space="preserve"> Tory </w:t>
      </w:r>
      <w:r>
        <w:rPr>
          <w:b/>
        </w:rPr>
        <w:t xml:space="preserve">W.R. </w:t>
      </w:r>
      <w:proofErr w:type="spellStart"/>
      <w:r>
        <w:rPr>
          <w:b/>
        </w:rPr>
        <w:t>Lalonde</w:t>
      </w:r>
      <w:proofErr w:type="spellEnd"/>
    </w:p>
    <w:p w:rsidR="00AE09B7" w:rsidRDefault="009E2746" w:rsidP="009E2746">
      <w:r>
        <w:rPr>
          <w:b/>
        </w:rPr>
        <w:t>Workshop</w:t>
      </w:r>
      <w:r w:rsidR="00AE09B7" w:rsidRPr="00AE09B7">
        <w:rPr>
          <w:b/>
        </w:rPr>
        <w:t xml:space="preserve"> (Assignment help)</w:t>
      </w:r>
      <w:r w:rsidR="00AE09B7" w:rsidRPr="00AE09B7">
        <w:t>:</w:t>
      </w:r>
      <w:r w:rsidR="00AE09B7">
        <w:t xml:space="preserve"> </w:t>
      </w:r>
      <w:r w:rsidR="00901A31">
        <w:rPr>
          <w:color w:val="000000"/>
        </w:rPr>
        <w:t>Thursday</w:t>
      </w:r>
      <w:r w:rsidR="00AE09B7">
        <w:rPr>
          <w:color w:val="000000"/>
        </w:rPr>
        <w:t xml:space="preserve"> 6pm (</w:t>
      </w:r>
      <w:r w:rsidR="00A02209">
        <w:rPr>
          <w:color w:val="000000"/>
        </w:rPr>
        <w:t>3</w:t>
      </w:r>
      <w:r w:rsidR="00AE09B7">
        <w:rPr>
          <w:color w:val="000000"/>
        </w:rPr>
        <w:t xml:space="preserve"> hours) </w:t>
      </w:r>
      <w:r w:rsidR="00A02209">
        <w:rPr>
          <w:color w:val="000000"/>
        </w:rPr>
        <w:t>Gaming Lab</w:t>
      </w:r>
      <w:r w:rsidR="00AE09B7">
        <w:rPr>
          <w:color w:val="000000"/>
        </w:rPr>
        <w:t>.</w:t>
      </w:r>
      <w:r>
        <w:rPr>
          <w:color w:val="000000"/>
        </w:rPr>
        <w:t xml:space="preserve"> </w:t>
      </w:r>
      <w:proofErr w:type="gramStart"/>
      <w:r>
        <w:t>Help</w:t>
      </w:r>
      <w:proofErr w:type="gramEnd"/>
      <w:r>
        <w:t xml:space="preserve"> starting the assignment. Watch others work. See status of other people’s work…</w:t>
      </w:r>
      <w:r w:rsidR="0064211C">
        <w:t>I will also be there the night before an assignment is due.</w:t>
      </w:r>
    </w:p>
    <w:p w:rsidR="0026206E" w:rsidRDefault="0026206E">
      <w:proofErr w:type="gramStart"/>
      <w:r>
        <w:rPr>
          <w:b/>
        </w:rPr>
        <w:t>Course Description</w:t>
      </w:r>
      <w:r>
        <w:t xml:space="preserve">: The theory and implementation of real-time 3D </w:t>
      </w:r>
      <w:r w:rsidR="00A02209">
        <w:t>game engines giving you substantial experience programming “in the large; i.e., developing a large piece of software” with OpenGL and C++.</w:t>
      </w:r>
      <w:proofErr w:type="gramEnd"/>
    </w:p>
    <w:p w:rsidR="00E27C93" w:rsidRDefault="0026206E">
      <w:r>
        <w:rPr>
          <w:b/>
        </w:rPr>
        <w:t>Course Goals</w:t>
      </w:r>
      <w:r>
        <w:t xml:space="preserve">: A project-oriented course to develop a complete C++ game engine with at least one NEAT feature per person. Students </w:t>
      </w:r>
      <w:r w:rsidR="00E27C93">
        <w:t>can</w:t>
      </w:r>
      <w:r>
        <w:t xml:space="preserve"> work in teams of 2</w:t>
      </w:r>
      <w:r w:rsidR="001D4838">
        <w:t xml:space="preserve"> </w:t>
      </w:r>
      <w:r w:rsidR="0039341D">
        <w:t xml:space="preserve">for the assignments </w:t>
      </w:r>
      <w:r>
        <w:t xml:space="preserve">though it is </w:t>
      </w:r>
      <w:r w:rsidR="00BE0174">
        <w:t>best</w:t>
      </w:r>
      <w:r>
        <w:t xml:space="preserve"> to work alone. </w:t>
      </w:r>
      <w:r w:rsidR="0039341D">
        <w:t xml:space="preserve">The neat feature must be done individually but is optional (see </w:t>
      </w:r>
      <w:r w:rsidR="0039341D" w:rsidRPr="0039341D">
        <w:rPr>
          <w:b/>
        </w:rPr>
        <w:t>Grading</w:t>
      </w:r>
      <w:r w:rsidR="0039341D">
        <w:t xml:space="preserve"> below). </w:t>
      </w:r>
      <w:r w:rsidR="001D4838">
        <w:t>There is NO exam.</w:t>
      </w:r>
      <w:r w:rsidR="00E27C93">
        <w:t xml:space="preserve"> </w:t>
      </w:r>
    </w:p>
    <w:p w:rsidR="00806E4B" w:rsidRDefault="00E27C93">
      <w:r w:rsidRPr="00E27C93">
        <w:rPr>
          <w:b/>
        </w:rPr>
        <w:t>Course Work</w:t>
      </w:r>
      <w:r>
        <w:t xml:space="preserve">: </w:t>
      </w:r>
      <w:r w:rsidR="003112E8">
        <w:t>The cou</w:t>
      </w:r>
      <w:r w:rsidR="00044EDD">
        <w:t>r</w:t>
      </w:r>
      <w:r w:rsidR="003112E8">
        <w:t>se will require you to develop software for building game</w:t>
      </w:r>
      <w:r w:rsidR="00770FE2">
        <w:t>s</w:t>
      </w:r>
      <w:r w:rsidR="003112E8">
        <w:t xml:space="preserve"> including a game engine, a </w:t>
      </w:r>
      <w:r w:rsidR="00044EDD">
        <w:t xml:space="preserve">number of </w:t>
      </w:r>
      <w:r w:rsidR="003112E8">
        <w:t>game level</w:t>
      </w:r>
      <w:r w:rsidR="00044EDD">
        <w:t>s to illustrate its capability</w:t>
      </w:r>
      <w:r w:rsidR="003112E8">
        <w:t xml:space="preserve">, and perhaps support tools for building </w:t>
      </w:r>
      <w:r w:rsidR="00044EDD">
        <w:t xml:space="preserve">the </w:t>
      </w:r>
      <w:r w:rsidR="003112E8">
        <w:t xml:space="preserve">game. </w:t>
      </w:r>
      <w:r w:rsidR="00044EDD">
        <w:t xml:space="preserve">This will be done through </w:t>
      </w:r>
      <w:r w:rsidR="00901A31" w:rsidRPr="00FA5A73">
        <w:rPr>
          <w:b/>
        </w:rPr>
        <w:t>3</w:t>
      </w:r>
      <w:r w:rsidR="00814F58" w:rsidRPr="00FA5A73">
        <w:rPr>
          <w:b/>
        </w:rPr>
        <w:t xml:space="preserve"> </w:t>
      </w:r>
      <w:r w:rsidR="00CA0B9D" w:rsidRPr="00FA5A73">
        <w:rPr>
          <w:b/>
        </w:rPr>
        <w:t>assignments plus a neat feature</w:t>
      </w:r>
      <w:r w:rsidR="00CA0B9D">
        <w:t xml:space="preserve"> equivalent </w:t>
      </w:r>
      <w:r w:rsidR="00FA5A73">
        <w:t>in complexity to 1 assignment</w:t>
      </w:r>
      <w:r w:rsidR="00806E4B">
        <w:t xml:space="preserve">. </w:t>
      </w:r>
      <w:r w:rsidR="00FA5A73">
        <w:t xml:space="preserve">Assignments alone contribute at most B+ to the final mark, the neat </w:t>
      </w:r>
      <w:proofErr w:type="gramStart"/>
      <w:r w:rsidR="00FA5A73">
        <w:t>features extends</w:t>
      </w:r>
      <w:proofErr w:type="gramEnd"/>
      <w:r w:rsidR="00FA5A73">
        <w:t xml:space="preserve"> that mark to A+. </w:t>
      </w:r>
      <w:r>
        <w:t xml:space="preserve">Assignments are a heavy workload </w:t>
      </w:r>
      <w:r w:rsidR="00290313">
        <w:t>that</w:t>
      </w:r>
      <w:r w:rsidR="00044EDD">
        <w:t xml:space="preserve"> </w:t>
      </w:r>
      <w:r w:rsidR="00290313">
        <w:t>must be done on time to quality for B+</w:t>
      </w:r>
      <w:r>
        <w:t xml:space="preserve">. </w:t>
      </w:r>
      <w:r w:rsidR="00290313">
        <w:t>An assignment can be delayed but not missed since every task requires the previous task in working order for it to work too.</w:t>
      </w:r>
    </w:p>
    <w:p w:rsidR="00814F58" w:rsidRDefault="0026206E" w:rsidP="00814F58">
      <w:r>
        <w:t xml:space="preserve">A NEAT </w:t>
      </w:r>
      <w:r w:rsidR="00DB54E4">
        <w:t>feature</w:t>
      </w:r>
      <w:r>
        <w:t xml:space="preserve"> is an effect that is considered cool, novel, interesting, never been done before, or challenging. Start looking for neat effects by looking at </w:t>
      </w:r>
      <w:r w:rsidR="00DB54E4">
        <w:t>recent</w:t>
      </w:r>
      <w:r>
        <w:t xml:space="preserve"> games </w:t>
      </w:r>
      <w:r w:rsidR="00DB54E4">
        <w:t xml:space="preserve">such as </w:t>
      </w:r>
      <w:r w:rsidR="00AE09B7">
        <w:t xml:space="preserve">“Oblivion”, </w:t>
      </w:r>
      <w:r w:rsidR="00DB54E4">
        <w:t>“FarCry</w:t>
      </w:r>
      <w:r w:rsidR="00C54CD3">
        <w:t>2</w:t>
      </w:r>
      <w:r w:rsidR="00DB54E4">
        <w:t>”</w:t>
      </w:r>
      <w:r w:rsidR="00AE09B7">
        <w:t xml:space="preserve">, “Assassin’s Creed” or </w:t>
      </w:r>
      <w:r w:rsidR="009E2746">
        <w:t>“</w:t>
      </w:r>
      <w:r w:rsidR="00C54CD3">
        <w:t>Resistance2</w:t>
      </w:r>
      <w:r w:rsidR="00AE09B7">
        <w:t>”</w:t>
      </w:r>
      <w:r w:rsidR="00814F58">
        <w:t>,</w:t>
      </w:r>
      <w:r w:rsidR="00DB54E4">
        <w:t xml:space="preserve"> by reading </w:t>
      </w:r>
      <w:r>
        <w:t xml:space="preserve">new game technology books, </w:t>
      </w:r>
      <w:r w:rsidR="00DB54E4">
        <w:t xml:space="preserve">by </w:t>
      </w:r>
      <w:r>
        <w:t xml:space="preserve">trying to think of what would be nice to have in a new game, </w:t>
      </w:r>
      <w:r w:rsidR="00DB54E4">
        <w:t>b</w:t>
      </w:r>
      <w:r>
        <w:t>y imagining what it might be like if our games were technological</w:t>
      </w:r>
      <w:r w:rsidR="00814F58">
        <w:t>ly</w:t>
      </w:r>
      <w:r>
        <w:t xml:space="preserve"> e</w:t>
      </w:r>
      <w:r w:rsidR="00DB54E4">
        <w:t>quivalent to interactive movies, and by looking on the internet.</w:t>
      </w:r>
      <w:r w:rsidR="00814F58" w:rsidRPr="00814F58">
        <w:t xml:space="preserve"> </w:t>
      </w:r>
      <w:r w:rsidR="00FA5A73">
        <w:t>It can but need not make use of advanced OpenGL facilities. It can either be technologically interesting but not look good artistically speaking, or look really good, or both.</w:t>
      </w:r>
    </w:p>
    <w:p w:rsidR="0026206E" w:rsidRDefault="00814F58" w:rsidP="00814F58">
      <w:r w:rsidRPr="001845EF">
        <w:rPr>
          <w:b/>
        </w:rPr>
        <w:t>What DOES NOT constitute a neat feature</w:t>
      </w:r>
      <w:r>
        <w:t xml:space="preserve">: Facilities that though useful </w:t>
      </w:r>
      <w:r w:rsidR="003D160D">
        <w:t xml:space="preserve">but </w:t>
      </w:r>
      <w:r>
        <w:t>does not requ</w:t>
      </w:r>
      <w:r w:rsidR="009E2746">
        <w:t>ire 3D knowledge; e.g., texture</w:t>
      </w:r>
      <w:r>
        <w:t xml:space="preserve"> readers, model readers, Direct X sound… Also, some things that have been done to death are also not suitable; e.g., a simple particle system. Note that you might need to develop facilities like this. Just don’t count it as part of your neat feature.</w:t>
      </w:r>
    </w:p>
    <w:p w:rsidR="0026206E" w:rsidRDefault="002E3435" w:rsidP="002E3435">
      <w:pPr>
        <w:pStyle w:val="Indented"/>
      </w:pPr>
      <w:r>
        <w:rPr>
          <w:b/>
        </w:rPr>
        <w:t>Main Book</w:t>
      </w:r>
      <w:r>
        <w:t>:</w:t>
      </w:r>
      <w:r>
        <w:tab/>
      </w:r>
      <w:r>
        <w:rPr>
          <w:b/>
        </w:rPr>
        <w:t xml:space="preserve">OpenGL </w:t>
      </w:r>
      <w:r w:rsidR="0026206E">
        <w:rPr>
          <w:b/>
        </w:rPr>
        <w:t>Programming Guide</w:t>
      </w:r>
      <w:r w:rsidR="0026206E">
        <w:t>, Addison-Wesley (Don Mills, Ontario or Reading, Massachusetts), ISBN 0-</w:t>
      </w:r>
      <w:r w:rsidR="00981675">
        <w:t>32</w:t>
      </w:r>
      <w:r w:rsidR="0026206E">
        <w:t>1-</w:t>
      </w:r>
      <w:r w:rsidR="00981675">
        <w:t>17348</w:t>
      </w:r>
      <w:r w:rsidR="0026206E">
        <w:t>-</w:t>
      </w:r>
      <w:r w:rsidR="00981675">
        <w:t>1</w:t>
      </w:r>
      <w:r w:rsidR="0026206E">
        <w:t xml:space="preserve">. </w:t>
      </w:r>
      <w:r w:rsidR="00814F58">
        <w:t>If you buy it, get the newest version…</w:t>
      </w:r>
      <w:r w:rsidR="00791618">
        <w:t xml:space="preserve"> There exists an online </w:t>
      </w:r>
      <w:r w:rsidR="00814F58">
        <w:t>equivalent</w:t>
      </w:r>
      <w:r w:rsidR="00791618">
        <w:t xml:space="preserve"> </w:t>
      </w:r>
      <w:r w:rsidR="00814F58">
        <w:t xml:space="preserve">(it’s not the same) </w:t>
      </w:r>
      <w:r w:rsidR="00791618">
        <w:t>on the internet</w:t>
      </w:r>
      <w:r w:rsidR="00814F58">
        <w:t xml:space="preserve"> at </w:t>
      </w:r>
      <w:hyperlink r:id="rId6" w:history="1">
        <w:r w:rsidR="00814F58" w:rsidRPr="00814F58">
          <w:rPr>
            <w:rStyle w:val="Hyperlink"/>
          </w:rPr>
          <w:t>http://fly.cc.fer.hr/~unreal/theredbook</w:t>
        </w:r>
      </w:hyperlink>
      <w:r w:rsidR="00814F58">
        <w:t>.</w:t>
      </w:r>
    </w:p>
    <w:p w:rsidR="0026206E" w:rsidRDefault="0026206E">
      <w:pPr>
        <w:pStyle w:val="Indented"/>
      </w:pPr>
      <w:r>
        <w:rPr>
          <w:b/>
        </w:rPr>
        <w:t>Game Books</w:t>
      </w:r>
      <w:r>
        <w:t>:</w:t>
      </w:r>
      <w:r>
        <w:tab/>
      </w:r>
      <w:r>
        <w:rPr>
          <w:b/>
        </w:rPr>
        <w:t>Game Programming Gems, II, III</w:t>
      </w:r>
      <w:r w:rsidR="003311EC">
        <w:rPr>
          <w:b/>
        </w:rPr>
        <w:t xml:space="preserve">, </w:t>
      </w:r>
      <w:r w:rsidR="000402B3">
        <w:rPr>
          <w:b/>
        </w:rPr>
        <w:t>IV</w:t>
      </w:r>
      <w:r w:rsidR="003311EC">
        <w:rPr>
          <w:b/>
        </w:rPr>
        <w:t xml:space="preserve">, </w:t>
      </w:r>
      <w:r w:rsidR="009E2746">
        <w:rPr>
          <w:b/>
        </w:rPr>
        <w:t xml:space="preserve">V, </w:t>
      </w:r>
      <w:r w:rsidR="00C54CD3">
        <w:rPr>
          <w:b/>
        </w:rPr>
        <w:t xml:space="preserve">VI, </w:t>
      </w:r>
      <w:r w:rsidR="003311EC">
        <w:rPr>
          <w:b/>
        </w:rPr>
        <w:t>and V</w:t>
      </w:r>
      <w:r w:rsidR="009E2746">
        <w:rPr>
          <w:b/>
        </w:rPr>
        <w:t>I</w:t>
      </w:r>
      <w:r w:rsidR="00C54CD3">
        <w:rPr>
          <w:b/>
        </w:rPr>
        <w:t>I</w:t>
      </w:r>
      <w:r>
        <w:t>, Charles River Media, Inc.</w:t>
      </w:r>
    </w:p>
    <w:p w:rsidR="003311EC" w:rsidRDefault="0026206E" w:rsidP="003311EC">
      <w:pPr>
        <w:pStyle w:val="Indented"/>
      </w:pPr>
      <w:r>
        <w:tab/>
      </w:r>
      <w:r>
        <w:rPr>
          <w:b/>
        </w:rPr>
        <w:t>3D Games: Real-time Rendering and Software Technology</w:t>
      </w:r>
      <w:r>
        <w:t xml:space="preserve">, </w:t>
      </w:r>
      <w:r w:rsidR="003311EC">
        <w:t xml:space="preserve">Alan Watt, Fabio </w:t>
      </w:r>
      <w:proofErr w:type="spellStart"/>
      <w:r w:rsidR="003311EC">
        <w:t>Policarpo</w:t>
      </w:r>
      <w:proofErr w:type="spellEnd"/>
      <w:r w:rsidR="003311EC">
        <w:t xml:space="preserve">, </w:t>
      </w:r>
      <w:r w:rsidR="005135AE">
        <w:t>Addison-Wesley</w:t>
      </w:r>
      <w:r>
        <w:t>.</w:t>
      </w:r>
      <w:r w:rsidR="003311EC" w:rsidRPr="003311EC">
        <w:t xml:space="preserve"> </w:t>
      </w:r>
    </w:p>
    <w:p w:rsidR="003311EC" w:rsidRDefault="003311EC" w:rsidP="003311EC">
      <w:pPr>
        <w:pStyle w:val="Indented"/>
      </w:pPr>
      <w:r>
        <w:tab/>
      </w:r>
      <w:r>
        <w:rPr>
          <w:b/>
        </w:rPr>
        <w:t xml:space="preserve">GPU Gems, </w:t>
      </w:r>
      <w:r w:rsidR="009E2746">
        <w:rPr>
          <w:b/>
        </w:rPr>
        <w:t xml:space="preserve">II, </w:t>
      </w:r>
      <w:r>
        <w:rPr>
          <w:b/>
        </w:rPr>
        <w:t>and II</w:t>
      </w:r>
      <w:r w:rsidR="009E2746">
        <w:rPr>
          <w:b/>
        </w:rPr>
        <w:t>I</w:t>
      </w:r>
      <w:r>
        <w:t xml:space="preserve">, </w:t>
      </w:r>
      <w:r w:rsidR="00791618">
        <w:t>Addison Wesley</w:t>
      </w:r>
      <w:r>
        <w:t>.</w:t>
      </w:r>
    </w:p>
    <w:p w:rsidR="0026206E" w:rsidRDefault="003311EC" w:rsidP="003311EC">
      <w:pPr>
        <w:pStyle w:val="Indented"/>
      </w:pPr>
      <w:r>
        <w:tab/>
      </w:r>
      <w:proofErr w:type="gramStart"/>
      <w:r>
        <w:rPr>
          <w:b/>
        </w:rPr>
        <w:t>AI Game Programming Wisdom, II</w:t>
      </w:r>
      <w:r w:rsidR="00814F58">
        <w:rPr>
          <w:b/>
        </w:rPr>
        <w:t>, and III</w:t>
      </w:r>
      <w:r>
        <w:t xml:space="preserve">, </w:t>
      </w:r>
      <w:r w:rsidR="00791618">
        <w:t>Charles River Media, Inc</w:t>
      </w:r>
      <w:r>
        <w:t>.</w:t>
      </w:r>
      <w:proofErr w:type="gramEnd"/>
    </w:p>
    <w:p w:rsidR="005135AE" w:rsidRPr="005135AE" w:rsidRDefault="005135AE" w:rsidP="003311EC">
      <w:pPr>
        <w:pStyle w:val="Indented"/>
      </w:pPr>
      <w:r>
        <w:rPr>
          <w:b/>
        </w:rPr>
        <w:tab/>
      </w:r>
      <w:proofErr w:type="gramStart"/>
      <w:r>
        <w:rPr>
          <w:b/>
        </w:rPr>
        <w:t>Mathematics for 3D Game Programming &amp; Computer Graphics</w:t>
      </w:r>
      <w:r>
        <w:t xml:space="preserve">, Eric </w:t>
      </w:r>
      <w:proofErr w:type="spellStart"/>
      <w:r>
        <w:t>Lengyel</w:t>
      </w:r>
      <w:proofErr w:type="spellEnd"/>
      <w:r>
        <w:t>, Charles River Media, Inc.</w:t>
      </w:r>
      <w:proofErr w:type="gramEnd"/>
    </w:p>
    <w:p w:rsidR="0026206E" w:rsidRDefault="0026206E">
      <w:pPr>
        <w:pStyle w:val="Indented"/>
      </w:pPr>
      <w:r>
        <w:rPr>
          <w:b/>
        </w:rPr>
        <w:t>Software</w:t>
      </w:r>
      <w:r>
        <w:t>:</w:t>
      </w:r>
      <w:r>
        <w:tab/>
        <w:t xml:space="preserve">Microsoft Visual </w:t>
      </w:r>
      <w:r w:rsidR="00290313">
        <w:t xml:space="preserve">Studio </w:t>
      </w:r>
      <w:r>
        <w:t xml:space="preserve">C++ </w:t>
      </w:r>
      <w:r w:rsidR="003311EC">
        <w:t xml:space="preserve">(standard or .NET version) </w:t>
      </w:r>
      <w:r>
        <w:t xml:space="preserve">with OpenGL (it’s built into Microsoft Windows). </w:t>
      </w:r>
      <w:r w:rsidR="00290313">
        <w:t xml:space="preserve">Make sure you have HELP installed since it provides documentation for all the OpenGL routines that we use. </w:t>
      </w:r>
      <w:r>
        <w:t xml:space="preserve">It is also possible to develop on </w:t>
      </w:r>
      <w:proofErr w:type="gramStart"/>
      <w:r>
        <w:t>Unix</w:t>
      </w:r>
      <w:proofErr w:type="gramEnd"/>
      <w:r>
        <w:t xml:space="preserve"> machines </w:t>
      </w:r>
      <w:r w:rsidR="00290313">
        <w:t xml:space="preserve">and Macs </w:t>
      </w:r>
      <w:r>
        <w:t>though the details would be your responsibility.</w:t>
      </w:r>
      <w:r w:rsidR="00C54CD3">
        <w:t xml:space="preserve"> Existing software </w:t>
      </w:r>
      <w:r w:rsidR="00290313">
        <w:t>was designed to run</w:t>
      </w:r>
      <w:r w:rsidR="00C54CD3">
        <w:t xml:space="preserve"> in Visual Studio C++ 6.0 but can be upgraded.</w:t>
      </w:r>
    </w:p>
    <w:p w:rsidR="0026206E" w:rsidRDefault="0026206E">
      <w:pPr>
        <w:pStyle w:val="Indented"/>
        <w:rPr>
          <w:b/>
        </w:rPr>
      </w:pPr>
      <w:r>
        <w:rPr>
          <w:b/>
        </w:rPr>
        <w:t>Laboratory</w:t>
      </w:r>
      <w:r>
        <w:t>:</w:t>
      </w:r>
      <w:r>
        <w:tab/>
        <w:t xml:space="preserve">Most students have their own computers even though they may use Computer Science laboratories. The speed of your game engine is dictated by the speed of the game card it contains (not the processor). The </w:t>
      </w:r>
      <w:r w:rsidR="001845EF">
        <w:t>fastest</w:t>
      </w:r>
      <w:r>
        <w:t xml:space="preserve"> cards are typically NVIDIA or ATI based. </w:t>
      </w:r>
    </w:p>
    <w:p w:rsidR="0026206E" w:rsidRDefault="00767AD3">
      <w:pPr>
        <w:pStyle w:val="Indented"/>
      </w:pPr>
      <w:proofErr w:type="gramStart"/>
      <w:r>
        <w:rPr>
          <w:b/>
        </w:rPr>
        <w:lastRenderedPageBreak/>
        <w:t>Grading</w:t>
      </w:r>
      <w:r w:rsidRPr="00767AD3">
        <w:t>:</w:t>
      </w:r>
      <w:r w:rsidRPr="00767AD3">
        <w:tab/>
      </w:r>
      <w:r>
        <w:t xml:space="preserve">Doing only assignments </w:t>
      </w:r>
      <w:r w:rsidR="00290313">
        <w:t xml:space="preserve">on time </w:t>
      </w:r>
      <w:r>
        <w:t xml:space="preserve">gives you a mark in the </w:t>
      </w:r>
      <w:r w:rsidR="00DF4DB0">
        <w:t>C</w:t>
      </w:r>
      <w:r>
        <w:t>- to B+ range.</w:t>
      </w:r>
      <w:proofErr w:type="gramEnd"/>
      <w:r>
        <w:t xml:space="preserve"> Doing assignm</w:t>
      </w:r>
      <w:r w:rsidR="0039341D">
        <w:t xml:space="preserve">ents plus a neat feature </w:t>
      </w:r>
      <w:r w:rsidR="003D160D">
        <w:t>extends the</w:t>
      </w:r>
      <w:r>
        <w:t xml:space="preserve"> range up to A+.</w:t>
      </w:r>
      <w:r w:rsidR="0039341D">
        <w:t xml:space="preserve"> Assignments can be done in groups; a neat feature must be done individually.</w:t>
      </w:r>
      <w:r w:rsidR="00A8033B">
        <w:t xml:space="preserve"> Assignment marking relies only on checklist items</w:t>
      </w:r>
      <w:r w:rsidR="00946DFE">
        <w:t xml:space="preserve"> listed in the assignment</w:t>
      </w:r>
      <w:r w:rsidR="00A8033B">
        <w:t>.</w:t>
      </w:r>
      <w:r w:rsidR="00DF4DB0">
        <w:t xml:space="preserve"> </w:t>
      </w:r>
    </w:p>
    <w:p w:rsidR="00A8033B" w:rsidRDefault="00A8033B">
      <w:pPr>
        <w:pStyle w:val="Indented"/>
      </w:pPr>
      <w:r>
        <w:rPr>
          <w:b/>
        </w:rPr>
        <w:tab/>
      </w:r>
      <w:r>
        <w:rPr>
          <w:b/>
        </w:rPr>
        <w:tab/>
        <w:t>Assignment marking</w:t>
      </w:r>
      <w:r w:rsidRPr="00A8033B">
        <w:t>:</w:t>
      </w:r>
      <w:r>
        <w:t xml:space="preserve"> A (failed at most 1 item), B (failed 3), </w:t>
      </w:r>
      <w:proofErr w:type="gramStart"/>
      <w:r>
        <w:t>C</w:t>
      </w:r>
      <w:proofErr w:type="gramEnd"/>
      <w:r>
        <w:t>. Late drops one grade.</w:t>
      </w:r>
    </w:p>
    <w:p w:rsidR="00A8033B" w:rsidRDefault="00A8033B">
      <w:pPr>
        <w:pStyle w:val="Indented"/>
      </w:pPr>
      <w:r>
        <w:rPr>
          <w:b/>
        </w:rPr>
        <w:tab/>
      </w:r>
      <w:r>
        <w:rPr>
          <w:b/>
        </w:rPr>
        <w:tab/>
        <w:t>Final marking</w:t>
      </w:r>
      <w:r w:rsidRPr="00A8033B">
        <w:t>:</w:t>
      </w:r>
      <w:r>
        <w:t xml:space="preserve"> Complete result handed in whether or not NEAT feature done. </w:t>
      </w:r>
      <w:proofErr w:type="spellStart"/>
      <w:r w:rsidR="00DF4DB0">
        <w:t>Assigment</w:t>
      </w:r>
      <w:proofErr w:type="spellEnd"/>
      <w:r w:rsidR="00DF4DB0">
        <w:t xml:space="preserve"> marks reviewed and converted</w:t>
      </w:r>
      <w:r w:rsidR="00FA5A73">
        <w:t xml:space="preserve"> to a more exact mark</w:t>
      </w:r>
      <w:r w:rsidR="00DF4DB0">
        <w:t xml:space="preserve"> based on the handed in state; e.g. B stays</w:t>
      </w:r>
      <w:r w:rsidR="00946DFE">
        <w:t xml:space="preserve"> in the</w:t>
      </w:r>
      <w:r w:rsidR="00DF4DB0">
        <w:t xml:space="preserve"> B </w:t>
      </w:r>
      <w:r w:rsidR="00946DFE">
        <w:t xml:space="preserve">range </w:t>
      </w:r>
      <w:r w:rsidR="00DF4DB0">
        <w:t xml:space="preserve">but becomes </w:t>
      </w:r>
      <w:r w:rsidR="00FC5EEA">
        <w:t xml:space="preserve">either </w:t>
      </w:r>
      <w:r w:rsidR="00DF4DB0">
        <w:t>B+, B, or B-.</w:t>
      </w:r>
    </w:p>
    <w:p w:rsidR="00FC5EEA" w:rsidRDefault="00767AD3">
      <w:pPr>
        <w:pStyle w:val="Indented"/>
      </w:pPr>
      <w:r>
        <w:rPr>
          <w:b/>
        </w:rPr>
        <w:t>Due Date</w:t>
      </w:r>
      <w:r w:rsidR="0026206E">
        <w:t>:</w:t>
      </w:r>
      <w:r w:rsidR="0026206E">
        <w:tab/>
      </w:r>
      <w:r w:rsidR="001D4838" w:rsidRPr="00FC5EEA">
        <w:rPr>
          <w:b/>
        </w:rPr>
        <w:t>Due</w:t>
      </w:r>
      <w:r w:rsidR="001D4838">
        <w:t xml:space="preserve"> </w:t>
      </w:r>
      <w:r w:rsidR="001D4838" w:rsidRPr="00FC5EEA">
        <w:rPr>
          <w:b/>
        </w:rPr>
        <w:t xml:space="preserve">on </w:t>
      </w:r>
      <w:r w:rsidR="00DF4DB0" w:rsidRPr="00FC5EEA">
        <w:rPr>
          <w:b/>
        </w:rPr>
        <w:t>Friday</w:t>
      </w:r>
      <w:r w:rsidR="00BE0174" w:rsidRPr="00FC5EEA">
        <w:rPr>
          <w:b/>
        </w:rPr>
        <w:t xml:space="preserve"> </w:t>
      </w:r>
      <w:r w:rsidR="002E3435" w:rsidRPr="00FC5EEA">
        <w:rPr>
          <w:b/>
        </w:rPr>
        <w:t>April 1</w:t>
      </w:r>
      <w:r w:rsidR="00DF4DB0" w:rsidRPr="00FC5EEA">
        <w:rPr>
          <w:b/>
        </w:rPr>
        <w:t>5</w:t>
      </w:r>
      <w:r w:rsidR="001D4838" w:rsidRPr="00FC5EEA">
        <w:rPr>
          <w:b/>
        </w:rPr>
        <w:t xml:space="preserve"> </w:t>
      </w:r>
      <w:r w:rsidR="00DB54E4" w:rsidRPr="00FC5EEA">
        <w:rPr>
          <w:b/>
        </w:rPr>
        <w:t>at 6 pm in my personal mailbox</w:t>
      </w:r>
      <w:r w:rsidR="00DB54E4">
        <w:t xml:space="preserve"> in the office of the School of Computer Science</w:t>
      </w:r>
      <w:r w:rsidR="002A387D">
        <w:t xml:space="preserve"> </w:t>
      </w:r>
      <w:r w:rsidR="00BE0174">
        <w:t>(I will also be physically present at the door of the School’s office at 6pm</w:t>
      </w:r>
      <w:r w:rsidR="002A387D">
        <w:t>)</w:t>
      </w:r>
      <w:r w:rsidR="00DB54E4">
        <w:t xml:space="preserve">. </w:t>
      </w:r>
    </w:p>
    <w:p w:rsidR="00FC5EEA" w:rsidRDefault="00FC5EEA">
      <w:pPr>
        <w:pStyle w:val="Indented"/>
      </w:pPr>
      <w:r>
        <w:rPr>
          <w:b/>
        </w:rPr>
        <w:tab/>
      </w:r>
      <w:proofErr w:type="gramStart"/>
      <w:r w:rsidR="0026206E">
        <w:t>Must be submitted on a CD which includes all the software, maps, and textures needed to rebuild the worlds that demonstrate the capabilities of your game engine including a pre-compiled version.</w:t>
      </w:r>
      <w:proofErr w:type="gramEnd"/>
      <w:r w:rsidR="0026206E">
        <w:t xml:space="preserve"> </w:t>
      </w:r>
      <w:proofErr w:type="gramStart"/>
      <w:r w:rsidR="0026206E">
        <w:t xml:space="preserve">Should include a Microsoft </w:t>
      </w:r>
      <w:r w:rsidR="008269D2">
        <w:t xml:space="preserve">WORD or TEXT </w:t>
      </w:r>
      <w:r w:rsidR="0026206E">
        <w:t>file of the form “Jim Smith and Willy Phong.doc</w:t>
      </w:r>
      <w:r w:rsidR="008269D2">
        <w:t>x</w:t>
      </w:r>
      <w:r w:rsidR="0026206E">
        <w:t>” which allows the authors to be determined without opening the file.</w:t>
      </w:r>
      <w:proofErr w:type="gramEnd"/>
      <w:r w:rsidR="0026206E">
        <w:t xml:space="preserve"> The file itself should at least contain details about the important keys for running the game, and which neat features are illustrated (provide details about how it works and make sure it’s clear what we need to look for when we run the game) and who is to get credit for which feature. </w:t>
      </w:r>
    </w:p>
    <w:p w:rsidR="0026206E" w:rsidRDefault="00791618" w:rsidP="00FC5EEA">
      <w:pPr>
        <w:pStyle w:val="Indented"/>
        <w:ind w:firstLine="0"/>
      </w:pPr>
      <w:r>
        <w:t xml:space="preserve">PROVIDE an e-mail address and phone number </w:t>
      </w:r>
      <w:r w:rsidR="00901A31">
        <w:t xml:space="preserve">on the CD </w:t>
      </w:r>
      <w:r>
        <w:t xml:space="preserve">where you can be reached if there is a problem (e.g., </w:t>
      </w:r>
      <w:r w:rsidR="002E3435">
        <w:t xml:space="preserve">if the </w:t>
      </w:r>
      <w:r>
        <w:t>CD is unreadable or missing files prevent the software from being compiled or linked).</w:t>
      </w:r>
      <w:r w:rsidR="002E3435">
        <w:t xml:space="preserve"> Recommendation: copy your CD onto an arbitrary University computer and try it there to make sure you are NOT referencing some file that is only on YOUR computer</w:t>
      </w:r>
      <w:r w:rsidR="008269D2">
        <w:t xml:space="preserve"> (it happens a lot)</w:t>
      </w:r>
      <w:r w:rsidR="002E3435">
        <w:t>…</w:t>
      </w:r>
    </w:p>
    <w:p w:rsidR="0026206E" w:rsidRDefault="0026206E" w:rsidP="00515FE5">
      <w:pPr>
        <w:pStyle w:val="Indented"/>
        <w:jc w:val="left"/>
      </w:pPr>
      <w:r>
        <w:rPr>
          <w:b/>
        </w:rPr>
        <w:t>Web</w:t>
      </w:r>
      <w:r>
        <w:t>:</w:t>
      </w:r>
      <w:r>
        <w:tab/>
      </w:r>
      <w:hyperlink r:id="rId7" w:history="1">
        <w:r w:rsidR="00B93C4B" w:rsidRPr="00B93C4B">
          <w:rPr>
            <w:rStyle w:val="Hyperlink"/>
          </w:rPr>
          <w:t>http://www.opengl.org</w:t>
        </w:r>
      </w:hyperlink>
      <w:r>
        <w:t xml:space="preserve">, </w:t>
      </w:r>
      <w:hyperlink r:id="rId8" w:history="1">
        <w:r w:rsidR="00B93C4B" w:rsidRPr="00B93C4B">
          <w:rPr>
            <w:rStyle w:val="Hyperlink"/>
          </w:rPr>
          <w:t>http://www.gdmag.com</w:t>
        </w:r>
      </w:hyperlink>
      <w:r>
        <w:t xml:space="preserve">, </w:t>
      </w:r>
      <w:hyperlink w:history="1">
        <w:r w:rsidR="009F791A" w:rsidRPr="00651A01">
          <w:rPr>
            <w:rStyle w:val="Hyperlink"/>
          </w:rPr>
          <w:t>www.scs.</w:t>
        </w:r>
        <w:r w:rsidR="00651A01" w:rsidRPr="00651A01">
          <w:rPr>
            <w:rStyle w:val="Hyperlink"/>
          </w:rPr>
          <w:t>carleton</w:t>
        </w:r>
        <w:r w:rsidR="009F791A" w:rsidRPr="00651A01">
          <w:rPr>
            <w:rStyle w:val="Hyperlink"/>
          </w:rPr>
          <w:t>.ca/~courses</w:t>
        </w:r>
      </w:hyperlink>
      <w:r w:rsidR="009F791A">
        <w:t xml:space="preserve">, </w:t>
      </w:r>
      <w:hyperlink r:id="rId9" w:history="1">
        <w:r w:rsidR="00651A01" w:rsidRPr="00651A01">
          <w:rPr>
            <w:rStyle w:val="Hyperlink"/>
          </w:rPr>
          <w:t>ati</w:t>
        </w:r>
      </w:hyperlink>
      <w:r w:rsidR="00651A01">
        <w:t xml:space="preserve">, </w:t>
      </w:r>
      <w:hyperlink r:id="rId10" w:history="1">
        <w:r w:rsidR="00651A01" w:rsidRPr="00651A01">
          <w:rPr>
            <w:rStyle w:val="Hyperlink"/>
          </w:rPr>
          <w:t>nvidia</w:t>
        </w:r>
      </w:hyperlink>
      <w:r w:rsidR="00651A01">
        <w:t xml:space="preserve">, </w:t>
      </w:r>
      <w:hyperlink r:id="rId11" w:history="1">
        <w:r w:rsidR="00515FE5">
          <w:rPr>
            <w:rStyle w:val="Hyperlink"/>
          </w:rPr>
          <w:t>http://www.scs.carleton.ca/~lalonde</w:t>
        </w:r>
      </w:hyperlink>
      <w:r w:rsidR="00B93C4B">
        <w:t xml:space="preserve"> </w:t>
      </w:r>
      <w:r>
        <w:t>(my page)</w:t>
      </w:r>
      <w:r w:rsidR="00BE0174">
        <w:t xml:space="preserve">, and </w:t>
      </w:r>
      <w:hyperlink r:id="rId12" w:history="1">
        <w:r w:rsidR="00515FE5">
          <w:rPr>
            <w:rStyle w:val="Hyperlink"/>
          </w:rPr>
          <w:t>http://www.scs.carleton.ca/~lalonde/comp4002</w:t>
        </w:r>
      </w:hyperlink>
      <w:r w:rsidR="00BE0174">
        <w:t xml:space="preserve"> (course page).</w:t>
      </w:r>
    </w:p>
    <w:p w:rsidR="00403046" w:rsidRDefault="00403046" w:rsidP="002E3435">
      <w:pPr>
        <w:pStyle w:val="Indented"/>
        <w:ind w:left="360" w:firstLine="0"/>
      </w:pPr>
    </w:p>
    <w:sectPr w:rsidR="00403046" w:rsidSect="00707C59">
      <w:pgSz w:w="12240" w:h="15840"/>
      <w:pgMar w:top="576" w:right="720" w:bottom="720" w:left="720" w:header="706" w:footer="706"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0B63D6"/>
    <w:multiLevelType w:val="hybridMultilevel"/>
    <w:tmpl w:val="9EC68B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360"/>
  <w:hyphenationZone w:val="0"/>
  <w:doNotHyphenateCaps/>
  <w:drawingGridHorizontalSpacing w:val="120"/>
  <w:drawingGridVerticalSpacing w:val="120"/>
  <w:displayVerticalDrawingGridEvery w:val="0"/>
  <w:doNotUseMarginsForDrawingGridOrigin/>
  <w:doNotShadeFormData/>
  <w:characterSpacingControl w:val="doNotCompress"/>
  <w:compat/>
  <w:rsids>
    <w:rsidRoot w:val="00CA0B9D"/>
    <w:rsid w:val="000402B3"/>
    <w:rsid w:val="00044EDD"/>
    <w:rsid w:val="000563CD"/>
    <w:rsid w:val="00153157"/>
    <w:rsid w:val="001845EF"/>
    <w:rsid w:val="001D4838"/>
    <w:rsid w:val="001F318C"/>
    <w:rsid w:val="00246547"/>
    <w:rsid w:val="0026206E"/>
    <w:rsid w:val="00290313"/>
    <w:rsid w:val="002A387D"/>
    <w:rsid w:val="002E3435"/>
    <w:rsid w:val="003112E8"/>
    <w:rsid w:val="003311EC"/>
    <w:rsid w:val="0039341D"/>
    <w:rsid w:val="003A2E95"/>
    <w:rsid w:val="003B132B"/>
    <w:rsid w:val="003D160D"/>
    <w:rsid w:val="00403046"/>
    <w:rsid w:val="00435E6F"/>
    <w:rsid w:val="00455405"/>
    <w:rsid w:val="004D5664"/>
    <w:rsid w:val="004D62E3"/>
    <w:rsid w:val="005135AE"/>
    <w:rsid w:val="00515FE5"/>
    <w:rsid w:val="005548ED"/>
    <w:rsid w:val="00581949"/>
    <w:rsid w:val="005B5306"/>
    <w:rsid w:val="005E5073"/>
    <w:rsid w:val="0064211C"/>
    <w:rsid w:val="00651A01"/>
    <w:rsid w:val="006C5F11"/>
    <w:rsid w:val="00707C59"/>
    <w:rsid w:val="00764B4E"/>
    <w:rsid w:val="00767AD3"/>
    <w:rsid w:val="00770FE2"/>
    <w:rsid w:val="00791618"/>
    <w:rsid w:val="00806E4B"/>
    <w:rsid w:val="00814F58"/>
    <w:rsid w:val="00815BF1"/>
    <w:rsid w:val="00817CDE"/>
    <w:rsid w:val="008269D2"/>
    <w:rsid w:val="0083588F"/>
    <w:rsid w:val="008B22E2"/>
    <w:rsid w:val="008E1690"/>
    <w:rsid w:val="00901A31"/>
    <w:rsid w:val="00944500"/>
    <w:rsid w:val="00946DFE"/>
    <w:rsid w:val="00947914"/>
    <w:rsid w:val="00981675"/>
    <w:rsid w:val="009E2746"/>
    <w:rsid w:val="009F791A"/>
    <w:rsid w:val="00A02209"/>
    <w:rsid w:val="00A03046"/>
    <w:rsid w:val="00A43792"/>
    <w:rsid w:val="00A8033B"/>
    <w:rsid w:val="00AE09B7"/>
    <w:rsid w:val="00AF52D8"/>
    <w:rsid w:val="00B93C4B"/>
    <w:rsid w:val="00BC6466"/>
    <w:rsid w:val="00BE0174"/>
    <w:rsid w:val="00C00214"/>
    <w:rsid w:val="00C355F8"/>
    <w:rsid w:val="00C54CD3"/>
    <w:rsid w:val="00CA0B9D"/>
    <w:rsid w:val="00CB1DA3"/>
    <w:rsid w:val="00CF550C"/>
    <w:rsid w:val="00DB54E4"/>
    <w:rsid w:val="00DE2526"/>
    <w:rsid w:val="00DF4DB0"/>
    <w:rsid w:val="00E27C93"/>
    <w:rsid w:val="00F14002"/>
    <w:rsid w:val="00F17981"/>
    <w:rsid w:val="00FA5A73"/>
    <w:rsid w:val="00FC5EE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7C59"/>
    <w:pPr>
      <w:overflowPunct w:val="0"/>
      <w:autoSpaceDE w:val="0"/>
      <w:autoSpaceDN w:val="0"/>
      <w:adjustRightInd w:val="0"/>
      <w:spacing w:before="100"/>
      <w:jc w:val="both"/>
      <w:textAlignment w:val="baseline"/>
    </w:pPr>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
    <w:name w:val="n"/>
    <w:basedOn w:val="Indented"/>
    <w:rsid w:val="00707C59"/>
    <w:pPr>
      <w:spacing w:before="0"/>
      <w:ind w:left="1526" w:hanging="1526"/>
    </w:pPr>
  </w:style>
  <w:style w:type="paragraph" w:customStyle="1" w:styleId="Indented">
    <w:name w:val="Indented"/>
    <w:aliases w:val="i"/>
    <w:basedOn w:val="Normal"/>
    <w:rsid w:val="00707C59"/>
    <w:pPr>
      <w:ind w:left="1530" w:hanging="1530"/>
    </w:pPr>
  </w:style>
  <w:style w:type="character" w:styleId="Hyperlink">
    <w:name w:val="Hyperlink"/>
    <w:basedOn w:val="DefaultParagraphFont"/>
    <w:rsid w:val="00B93C4B"/>
    <w:rPr>
      <w:color w:val="0000FF"/>
      <w:u w:val="single"/>
    </w:rPr>
  </w:style>
  <w:style w:type="character" w:styleId="FollowedHyperlink">
    <w:name w:val="FollowedHyperlink"/>
    <w:basedOn w:val="DefaultParagraphFont"/>
    <w:rsid w:val="00707C59"/>
    <w:rPr>
      <w:color w:val="800080"/>
      <w:u w:val="single"/>
    </w:rPr>
  </w:style>
  <w:style w:type="paragraph" w:customStyle="1" w:styleId="Normal22pt">
    <w:name w:val="Normal + 22 pt"/>
    <w:aliases w:val="Shadow"/>
    <w:basedOn w:val="Normal"/>
    <w:link w:val="Normal22ptChar"/>
    <w:rsid w:val="005548ED"/>
    <w:pPr>
      <w:jc w:val="center"/>
    </w:pPr>
    <w:rPr>
      <w:shadow/>
      <w:sz w:val="44"/>
    </w:rPr>
  </w:style>
  <w:style w:type="character" w:customStyle="1" w:styleId="Normal22ptChar">
    <w:name w:val="Normal + 22 pt Char"/>
    <w:aliases w:val="Shadow Char"/>
    <w:basedOn w:val="DefaultParagraphFont"/>
    <w:link w:val="Normal22pt"/>
    <w:rsid w:val="005548ED"/>
    <w:rPr>
      <w:rFonts w:ascii="Times" w:hAnsi="Times"/>
      <w:shadow/>
      <w:sz w:val="44"/>
      <w:lang w:val="en-US" w:eastAsia="en-US" w:bidi="ar-SA"/>
    </w:rPr>
  </w:style>
  <w:style w:type="paragraph" w:customStyle="1" w:styleId="Normal16pt">
    <w:name w:val="Normal + 16 pt"/>
    <w:aliases w:val="Bold"/>
    <w:basedOn w:val="Normal"/>
    <w:rsid w:val="005B5306"/>
    <w:pPr>
      <w:jc w:val="center"/>
    </w:pPr>
    <w:rPr>
      <w:b/>
      <w:sz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mag.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opengl.org" TargetMode="External"/><Relationship Id="rId12" Type="http://schemas.openxmlformats.org/officeDocument/2006/relationships/hyperlink" Target="http://www.scs.carleton.ca/~lalonde/comp400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ly.cc.fer.hr/~unreal/theredbook" TargetMode="External"/><Relationship Id="rId11" Type="http://schemas.openxmlformats.org/officeDocument/2006/relationships/hyperlink" Target="http://www.scs.carleton.ca/~lalonde" TargetMode="External"/><Relationship Id="rId5" Type="http://schemas.openxmlformats.org/officeDocument/2006/relationships/webSettings" Target="webSettings.xml"/><Relationship Id="rId10" Type="http://schemas.openxmlformats.org/officeDocument/2006/relationships/hyperlink" Target="http://developer.nvidia.com" TargetMode="External"/><Relationship Id="rId4" Type="http://schemas.openxmlformats.org/officeDocument/2006/relationships/settings" Target="settings.xml"/><Relationship Id="rId9" Type="http://schemas.openxmlformats.org/officeDocument/2006/relationships/hyperlink" Target="http://developer.am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66E24-84B6-4658-B87B-0CA31E352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Pages>
  <Words>927</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Carleton University, School of Computer Science</vt:lpstr>
    </vt:vector>
  </TitlesOfParts>
  <Company>The Company</Company>
  <LinksUpToDate>false</LinksUpToDate>
  <CharactersWithSpaces>6205</CharactersWithSpaces>
  <SharedDoc>false</SharedDoc>
  <HLinks>
    <vt:vector size="6" baseType="variant">
      <vt:variant>
        <vt:i4>2097187</vt:i4>
      </vt:variant>
      <vt:variant>
        <vt:i4>0</vt:i4>
      </vt:variant>
      <vt:variant>
        <vt:i4>0</vt:i4>
      </vt:variant>
      <vt:variant>
        <vt:i4>5</vt:i4>
      </vt:variant>
      <vt:variant>
        <vt:lpwstr>http://fly.cc.fer.hr/~unreal/theredbook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Carleton University, School of Computer Science</dc:title>
  <dc:creator>Wilf LaLonde</dc:creator>
  <cp:lastModifiedBy>The Man</cp:lastModifiedBy>
  <cp:revision>14</cp:revision>
  <cp:lastPrinted>2001-09-11T16:58:00Z</cp:lastPrinted>
  <dcterms:created xsi:type="dcterms:W3CDTF">2008-12-31T17:32:00Z</dcterms:created>
  <dcterms:modified xsi:type="dcterms:W3CDTF">2011-01-02T15:45:00Z</dcterms:modified>
</cp:coreProperties>
</file>